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E7AF" w14:textId="699275CA" w:rsidR="00FB1A7C" w:rsidRDefault="00994CF5">
      <w:r>
        <w:t>Elvene – Guds livsveier</w:t>
      </w:r>
    </w:p>
    <w:p w14:paraId="32BDAAA3" w14:textId="31480A67" w:rsidR="00994CF5" w:rsidRDefault="00994CF5"/>
    <w:p w14:paraId="33C3ED6E" w14:textId="427217BC" w:rsidR="00994CF5" w:rsidRDefault="00994CF5">
      <w:r>
        <w:t xml:space="preserve">Har dere tenkt på hvor viktig elevene er for alle sivilisasjoner? Det er langs elvebreddene livet blomstrer, som langs Nilen. Byene vokste opp langs elvene, ved elvemunningene eller ved kysten. Veldig få historiske byer er uten en elv eller en kyst. Men det finnes unntak. Jerusalem er et av dem. Det finnes et par kjente kilder fra Bibelen der; </w:t>
      </w:r>
      <w:proofErr w:type="spellStart"/>
      <w:r>
        <w:t>Betesda</w:t>
      </w:r>
      <w:proofErr w:type="spellEnd"/>
      <w:r>
        <w:t xml:space="preserve"> og </w:t>
      </w:r>
      <w:proofErr w:type="spellStart"/>
      <w:r w:rsidR="008B5897">
        <w:t>Siloa</w:t>
      </w:r>
      <w:proofErr w:type="spellEnd"/>
      <w:r w:rsidR="008B5897">
        <w:t xml:space="preserve">. Men ingen elv og langt fra kysten. Og alle som har reist i Israel vet at det er et land med få og små elver. </w:t>
      </w:r>
    </w:p>
    <w:p w14:paraId="2E056705" w14:textId="2E8953AD" w:rsidR="008B5897" w:rsidRDefault="008B5897">
      <w:r>
        <w:t>Og likevel! I Bibelen spiller elvene en viktig rolle som livsårer som Gud har skapt.</w:t>
      </w:r>
    </w:p>
    <w:p w14:paraId="655BD0D6" w14:textId="5E9EB3E5" w:rsidR="008B5897" w:rsidRDefault="008B5897">
      <w:r>
        <w:t xml:space="preserve">Vi møter det allerede i starten av Bibelen. 1 Mos 2,10ff. Der fortelles det at det gikk ut en elv fra Eden, hagen Gud plantet. Elven delte seg i fire, og disse fire delene </w:t>
      </w:r>
      <w:r w:rsidR="00032E5D">
        <w:t xml:space="preserve">spredde seg utover og ga liv og vekst til hele den kjente verden. Det er tydelig i fortellingen at dette er Guds måte å velsigne jorden på. Gud vil liv og vekst. </w:t>
      </w:r>
    </w:p>
    <w:p w14:paraId="09684C8F" w14:textId="1ABE0A2E" w:rsidR="00032E5D" w:rsidRDefault="00032E5D">
      <w:r>
        <w:t xml:space="preserve">Slik sett er den første teksten i Bibelen som handler om elver en økologisk tekst. Den viser Guds omsorg for skaperverket sitt. Gud vil ikke at jorden skal være tørr og tom. Han vil liv. Og dette er den verden menneskene blir satt til å leve i og forvalte. For i Bibelen forblir verden alltid Guds verden. Også etter at menneskene vender ham ryggen og kastes ut av Eden. Oppdraget har de med seg. </w:t>
      </w:r>
    </w:p>
    <w:p w14:paraId="0799432F" w14:textId="4849AFA9" w:rsidR="00032E5D" w:rsidRDefault="00032E5D">
      <w:r>
        <w:t>Det går en direkte linje fra denne teksten til dagens tema</w:t>
      </w:r>
      <w:r w:rsidR="00B73E3F">
        <w:t xml:space="preserve">. Til innsatsen for å rense forurensede elver. Til visjonen om renere hav. Til klimatoppmøtet i Glasgow der verdens ledere </w:t>
      </w:r>
      <w:r w:rsidR="001A2D75">
        <w:t xml:space="preserve">har </w:t>
      </w:r>
      <w:r w:rsidR="00B73E3F">
        <w:t>forsøk</w:t>
      </w:r>
      <w:r w:rsidR="001A2D75">
        <w:t>t</w:t>
      </w:r>
      <w:r w:rsidR="00B73E3F">
        <w:t xml:space="preserve"> å bli enige om handlinger som kan bevare vår klode. </w:t>
      </w:r>
    </w:p>
    <w:p w14:paraId="79CE9364" w14:textId="08C32F4A" w:rsidR="00B73E3F" w:rsidRDefault="00B73E3F">
      <w:r>
        <w:t xml:space="preserve">Stadig flere forstår at jorden ikke er vår. Vi deler den med fugler og fisker, vi deler den med alle landdyr, vi deler den med blomster og trær. Og alt hører Herren til. Han som i Bibelen øser ut sine gaver, som gir såkorn og frukt, som har gitt oss sjøer og elver. Gud er ikke en Gud for en fjern himmel i Bibelen, han er en Gud for jorden. Nær ethvert menneske, som enhver spurv. </w:t>
      </w:r>
    </w:p>
    <w:p w14:paraId="42F9F1E4" w14:textId="09C180A9" w:rsidR="00B73E3F" w:rsidRDefault="00B73E3F"/>
    <w:p w14:paraId="5F719C26" w14:textId="28B3085B" w:rsidR="00B73E3F" w:rsidRDefault="00B73E3F">
      <w:r>
        <w:t xml:space="preserve">Den andre teksten som handler om elver finner vi i Esekiel </w:t>
      </w:r>
      <w:r w:rsidR="00C3303B">
        <w:t xml:space="preserve">47. Her er profeten blant folket som var bortført fra Israels land til Babylon på 500-tallet før Kristus. Bak dem ligger landet deres i grus, og med det templet i Jerusalem. Men Esekiel får et syn av et nytt tempel som skal bygges. Folket skal få reise hjem. Og Jerusalem med dets tempel skal reises på nytt. </w:t>
      </w:r>
    </w:p>
    <w:p w14:paraId="77545D54" w14:textId="635A7451" w:rsidR="00C3303B" w:rsidRDefault="00C3303B">
      <w:r>
        <w:t>Og når han ser nærmere på tempelinngangen, ser han at det strømmer vann ut under terskelen. Og han følger vannet, og elven blir stadig dypere. Til slutt kan han ikke lenger vade over elven. Langs elvebredden ser han en mengde trær, og der vannet kommer blir alt friskt og levende.</w:t>
      </w:r>
    </w:p>
    <w:p w14:paraId="202D3905" w14:textId="06019FD3" w:rsidR="00C3303B" w:rsidRDefault="00C3303B">
      <w:r>
        <w:t xml:space="preserve">Om det første bildet var fysisk og økologisk, kan vi si at dette er billedlig og åndelig. Profeten snakker om den åndelige velsignelsen som skal strømme ut fra det nybygde templet. Der denne strømmen kommer vil alt friskne til. Det tørre landet skal leve. </w:t>
      </w:r>
      <w:r w:rsidR="00DD18AF">
        <w:t>Menneskene skal leve. De skal igjen få oppleve Guds velsignelse.</w:t>
      </w:r>
    </w:p>
    <w:p w14:paraId="075D1FB2" w14:textId="0FDCFA1F" w:rsidR="00DD18AF" w:rsidRDefault="00DD18AF">
      <w:r>
        <w:t xml:space="preserve">Og det er ikke tilfeldig når det i Det nye testamentet fortelles at Jesus står fram på tempelplassen og roper ut: «Den som tror på meg, fra hans indre skal det, som skriften sier, renne elver av levende vann.» </w:t>
      </w:r>
      <w:r w:rsidR="00997C61">
        <w:t>(</w:t>
      </w:r>
      <w:proofErr w:type="spellStart"/>
      <w:r w:rsidR="00997C61">
        <w:t>Joh</w:t>
      </w:r>
      <w:proofErr w:type="spellEnd"/>
      <w:r w:rsidR="00997C61">
        <w:t xml:space="preserve"> 7) </w:t>
      </w:r>
      <w:r>
        <w:t xml:space="preserve">For nå er det ikke lenger templet som er poenget. Nå representerer ikke det lenger Guds tilstedeværelse på jorden. For nå har Gud kommet til jorden i Jesus Kristus. Nå er det han som er det levende vannet. Det vannet som gir liv. Og den som tror blir selv en vannkilde. </w:t>
      </w:r>
      <w:r w:rsidR="003664B0">
        <w:t xml:space="preserve">Og her tenkes det selvsagt åndelig og billedlig. Nå er det du og jeg som skal være verdens livgivere, sammen med millioner av andre troende. </w:t>
      </w:r>
    </w:p>
    <w:p w14:paraId="760376A4" w14:textId="7DEB6018" w:rsidR="003664B0" w:rsidRDefault="003664B0"/>
    <w:p w14:paraId="49D275EC" w14:textId="5D03D4DB" w:rsidR="003664B0" w:rsidRDefault="003664B0">
      <w:r>
        <w:t xml:space="preserve">Den tredje teksten står i Bibelens aller siste kapittel. Her er det igjen en elv med livets vann, klar som krystall. Den springer ut fra Guds og Lammets trone i Det nye Jerusalem. Johannes får et syn av Guds nyskapte jord. Han har sett at Gud selv tar bolig blant menneskene. Han har sett at hver tåre skal tørkes, at sorgen og døden ikke lenger finnes. Og på denne nyskapte jorden flyter igjen livets elv fritt. Det er som om perspektivene fra 1. Mosebok, Esekiel og Jesus samler seg i dette. </w:t>
      </w:r>
      <w:r w:rsidR="005C1986">
        <w:t xml:space="preserve">Og det økologiske og åndelige samler seg til ett. </w:t>
      </w:r>
    </w:p>
    <w:p w14:paraId="7709C127" w14:textId="3EC2333D" w:rsidR="005C1986" w:rsidRDefault="005C1986">
      <w:r>
        <w:t xml:space="preserve">For den kristne framtidsvisjonen handler jo ikke om at våre sjeler skal fly til en eller annen fjern himmel. Framtidsvisjonen er at denne jorden skal nyskapes. Den skal føres tilbake til den starten der Gud er hos menneskene. </w:t>
      </w:r>
      <w:r w:rsidR="001237F3">
        <w:t xml:space="preserve">Før Edens hage stenges av. </w:t>
      </w:r>
    </w:p>
    <w:p w14:paraId="3B347C29" w14:textId="399AF294" w:rsidR="001237F3" w:rsidRDefault="001237F3">
      <w:r>
        <w:lastRenderedPageBreak/>
        <w:t xml:space="preserve">Og da skjønner vi at Gud elsker jorden, med planter og dyr, med skoger og fjell, med sjøer og elver. Alt er en del av Gud skapertanker. Det er verken fremmed eller likegyldig for Gud. Derfor skal vi verne og bevare jorden så godt vi bare kan. For den er Guds eget lån til oss. Derfor er det heller ingen motsetning mellom det åndelige og det materielle. Derfor er vi opptatt av økologi og miljøvern i kirkene. Derfor både ber og arbeider vi. </w:t>
      </w:r>
    </w:p>
    <w:p w14:paraId="0858F49B" w14:textId="1C931766" w:rsidR="001237F3" w:rsidRDefault="001237F3">
      <w:r>
        <w:t xml:space="preserve">Guds velsignelse over alle som bevarer jorden! </w:t>
      </w:r>
      <w:r w:rsidR="00DB4FF2">
        <w:t>Guds velsignelse over alle som vil redde elvene!</w:t>
      </w:r>
    </w:p>
    <w:p w14:paraId="51F56790" w14:textId="4E92F267" w:rsidR="00C25A54" w:rsidRDefault="00C25A54"/>
    <w:p w14:paraId="766A3341" w14:textId="633D3CA6" w:rsidR="00C25A54" w:rsidRDefault="00C25A54"/>
    <w:p w14:paraId="3F4C85D8" w14:textId="25B8BF28" w:rsidR="00C25A54" w:rsidRDefault="00C25A54">
      <w:r>
        <w:t>Spørsmål til samtale:</w:t>
      </w:r>
    </w:p>
    <w:p w14:paraId="3B8A2604" w14:textId="7046A012" w:rsidR="00C25A54" w:rsidRDefault="00997C61">
      <w:r>
        <w:t>1. Hvordan kan vi si at disse tekstene også handler om økologi? Hva forteller de om Guds forhold til skaperverket?</w:t>
      </w:r>
    </w:p>
    <w:p w14:paraId="6077B7B1" w14:textId="318839B2" w:rsidR="00997C61" w:rsidRDefault="00997C61">
      <w:r>
        <w:t>2. Hva betyr det at det skal renne elver av levende vann fra det indre hos den som tror på Jesus?</w:t>
      </w:r>
    </w:p>
    <w:p w14:paraId="67576044" w14:textId="1FEDB34F" w:rsidR="00997C61" w:rsidRDefault="00997C61">
      <w:r>
        <w:t>3. Hva er forskjellen på å tro på sjelens udødelighet og nyskapelse av himmel og jord? Har dette noe å si for hvordan vi tenker om livet som kristne på jorden?</w:t>
      </w:r>
    </w:p>
    <w:p w14:paraId="539ED16B" w14:textId="7C506D5D" w:rsidR="001237F3" w:rsidRDefault="001237F3"/>
    <w:sectPr w:rsidR="001237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F5"/>
    <w:rsid w:val="00032E5D"/>
    <w:rsid w:val="001237F3"/>
    <w:rsid w:val="001A2D75"/>
    <w:rsid w:val="003664B0"/>
    <w:rsid w:val="005C1986"/>
    <w:rsid w:val="008B5897"/>
    <w:rsid w:val="00931580"/>
    <w:rsid w:val="00994CF5"/>
    <w:rsid w:val="00997C61"/>
    <w:rsid w:val="00B73E3F"/>
    <w:rsid w:val="00C25A54"/>
    <w:rsid w:val="00C3303B"/>
    <w:rsid w:val="00DB4FF2"/>
    <w:rsid w:val="00DD18AF"/>
    <w:rsid w:val="00FB1A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DF916"/>
  <w15:chartTrackingRefBased/>
  <w15:docId w15:val="{981461AF-810F-46D3-89F2-D950D13D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58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31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4447</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Eriksen</dc:creator>
  <cp:keywords/>
  <dc:description/>
  <cp:lastModifiedBy>Per Eriksen</cp:lastModifiedBy>
  <cp:revision>2</cp:revision>
  <dcterms:created xsi:type="dcterms:W3CDTF">2021-11-13T20:44:00Z</dcterms:created>
  <dcterms:modified xsi:type="dcterms:W3CDTF">2021-11-13T20:44:00Z</dcterms:modified>
</cp:coreProperties>
</file>